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附件6：本人档案、党团关系、户口迁移、专业调整说明</w:t>
      </w:r>
    </w:p>
    <w:p>
      <w:pPr>
        <w:widowControl/>
        <w:spacing w:line="400" w:lineRule="exact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</w:p>
    <w:p>
      <w:pPr>
        <w:widowControl/>
        <w:spacing w:line="420" w:lineRule="exact"/>
        <w:ind w:firstLine="562" w:firstLineChars="200"/>
        <w:rPr>
          <w:rFonts w:ascii="仿宋" w:hAnsi="仿宋" w:eastAsia="仿宋" w:cs="宋体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、本人档案</w:t>
      </w:r>
    </w:p>
    <w:p>
      <w:pPr>
        <w:widowControl/>
        <w:spacing w:line="420" w:lineRule="exact"/>
        <w:ind w:firstLine="562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1、自带：</w:t>
      </w:r>
      <w:r>
        <w:rPr>
          <w:rFonts w:hint="eastAsia" w:ascii="仿宋" w:hAnsi="仿宋" w:eastAsia="仿宋" w:cs="宋体"/>
          <w:kern w:val="0"/>
          <w:sz w:val="28"/>
          <w:szCs w:val="28"/>
        </w:rPr>
        <w:t>经毕业中学密封的个人学籍档案，入学时交由辅导员，个人签字确认；辅导员再统一移交学生处。</w:t>
      </w:r>
    </w:p>
    <w:p>
      <w:pPr>
        <w:widowControl/>
        <w:spacing w:line="420" w:lineRule="exact"/>
        <w:ind w:firstLine="562" w:firstLineChars="200"/>
        <w:rPr>
          <w:rFonts w:hint="eastAsia" w:ascii="仿宋" w:hAnsi="仿宋" w:eastAsia="仿宋" w:cs="宋体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2、邮寄：</w:t>
      </w:r>
      <w:r>
        <w:rPr>
          <w:rFonts w:hint="eastAsia" w:ascii="仿宋" w:hAnsi="仿宋" w:eastAsia="仿宋" w:cs="宋体"/>
          <w:kern w:val="0"/>
          <w:sz w:val="28"/>
          <w:szCs w:val="28"/>
        </w:rPr>
        <w:t>建议使用EMS邮寄，并写清楚学生姓名、录取专业、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23开头的14位考生号</w:t>
      </w:r>
      <w:r>
        <w:rPr>
          <w:rFonts w:hint="eastAsia" w:ascii="仿宋" w:hAnsi="仿宋" w:eastAsia="仿宋" w:cs="宋体"/>
          <w:kern w:val="0"/>
          <w:sz w:val="28"/>
          <w:szCs w:val="28"/>
        </w:rPr>
        <w:t>。为避免档案遗失，请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不要</w:t>
      </w:r>
      <w:r>
        <w:rPr>
          <w:rFonts w:hint="eastAsia" w:ascii="仿宋" w:hAnsi="仿宋" w:eastAsia="仿宋" w:cs="宋体"/>
          <w:kern w:val="0"/>
          <w:sz w:val="28"/>
          <w:szCs w:val="28"/>
        </w:rPr>
        <w:t>使用快递或平信形式邮寄。</w:t>
      </w:r>
    </w:p>
    <w:p>
      <w:pPr>
        <w:widowControl/>
        <w:spacing w:line="420" w:lineRule="exact"/>
        <w:ind w:firstLine="562" w:firstLineChars="200"/>
        <w:rPr>
          <w:rFonts w:hint="eastAsia"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档案邮寄地址：</w:t>
      </w:r>
      <w:r>
        <w:rPr>
          <w:rFonts w:hint="eastAsia" w:ascii="仿宋" w:hAnsi="仿宋" w:eastAsia="仿宋" w:cs="宋体"/>
          <w:kern w:val="0"/>
          <w:sz w:val="28"/>
          <w:szCs w:val="28"/>
        </w:rPr>
        <w:t>安徽省合肥市庐阳区濉溪路312号安徽中澳科技职业学院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庐阳校区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宋体"/>
          <w:kern w:val="0"/>
          <w:sz w:val="28"/>
          <w:szCs w:val="28"/>
        </w:rPr>
        <w:t>，邮编：230041，收件人：安徽中澳科技职业学院学生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处张荣杰</w:t>
      </w:r>
      <w:r>
        <w:rPr>
          <w:rFonts w:hint="eastAsia" w:ascii="仿宋" w:hAnsi="仿宋" w:eastAsia="仿宋" w:cs="宋体"/>
          <w:kern w:val="0"/>
          <w:sz w:val="28"/>
          <w:szCs w:val="28"/>
        </w:rPr>
        <w:t>，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联系电话：0551－6514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/>
        </w:rPr>
        <w:t>7996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。</w:t>
      </w:r>
    </w:p>
    <w:p>
      <w:pPr>
        <w:widowControl/>
        <w:spacing w:line="420" w:lineRule="exact"/>
        <w:ind w:firstLine="562" w:firstLineChars="200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、党团关系</w:t>
      </w:r>
    </w:p>
    <w:p>
      <w:pPr>
        <w:widowControl/>
        <w:spacing w:line="420" w:lineRule="exact"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入学时，应提前办理好党、团组织关系转移手续。</w:t>
      </w:r>
    </w:p>
    <w:p>
      <w:pPr>
        <w:widowControl/>
        <w:spacing w:line="420" w:lineRule="exact"/>
        <w:ind w:firstLine="562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党员同学</w:t>
      </w:r>
      <w:r>
        <w:rPr>
          <w:rFonts w:hint="eastAsia" w:ascii="仿宋" w:hAnsi="仿宋" w:eastAsia="仿宋" w:cs="宋体"/>
          <w:kern w:val="0"/>
          <w:sz w:val="28"/>
          <w:szCs w:val="28"/>
        </w:rPr>
        <w:t>，党员组织关系的转移手续，转入单位是安徽省科技厅机关党委。党员组织关系转移证明，由学生本人带至学校并交所在系党总支。个人要提请所在党组织，登录全国党员信息系统，网上办理，接收党组织的名称为：中国共产党安徽中澳科技职业学院委员会。</w:t>
      </w:r>
    </w:p>
    <w:p>
      <w:pPr>
        <w:widowControl/>
        <w:spacing w:line="420" w:lineRule="exact"/>
        <w:ind w:firstLine="562" w:firstLineChars="200"/>
        <w:rPr>
          <w:rFonts w:hint="eastAsia" w:ascii="仿宋" w:hAnsi="仿宋" w:eastAsia="仿宋" w:cs="宋体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团员同学</w:t>
      </w:r>
      <w:r>
        <w:rPr>
          <w:rFonts w:hint="eastAsia" w:ascii="仿宋" w:hAnsi="仿宋" w:eastAsia="仿宋" w:cs="宋体"/>
          <w:kern w:val="0"/>
          <w:sz w:val="28"/>
          <w:szCs w:val="28"/>
        </w:rPr>
        <w:t>，凭团员证到中学办理团组织关系转移手续（转入单位是安徽中澳科技职业学院团委），并在“智慧团建”系统申请团组织关系转接（转入单位是团安徽省委-省直机关团工委-省科技厅团委，选择“安徽中澳科技职业学院XX系团总支”，并在备注栏填写录取专业）。团组织转接相关纸质材料，开学后统一上交。咨询电话：0551-65148041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widowControl/>
        <w:spacing w:line="420" w:lineRule="exact"/>
        <w:ind w:firstLine="562" w:firstLineChars="200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、户口迁移</w:t>
      </w:r>
    </w:p>
    <w:p>
      <w:pPr>
        <w:widowControl/>
        <w:spacing w:line="420" w:lineRule="exact"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合肥市新生户口无需迁移；外埠新生户口可自愿选择，省内户口采用网上一站式迁移，需携带本人户口簿、身份证、录取通知书等，入学时向保卫处提交户口迁移的相关材料，延期则不再受理。农村户口一旦迁出，不容易再迁回。咨询电话：0551-65148017</w:t>
      </w:r>
    </w:p>
    <w:p>
      <w:pPr>
        <w:widowControl/>
        <w:spacing w:line="420" w:lineRule="exact"/>
        <w:ind w:firstLine="562" w:firstLineChars="200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、专业调整</w:t>
      </w:r>
    </w:p>
    <w:p>
      <w:pPr>
        <w:widowControl/>
        <w:spacing w:line="420" w:lineRule="exact"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202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28"/>
          <w:szCs w:val="28"/>
        </w:rPr>
        <w:t>级新生，个人对被录取的专业不满意，在符合上级文件要求的前提下，可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在一学期后</w:t>
      </w:r>
      <w:r>
        <w:rPr>
          <w:rFonts w:hint="eastAsia" w:ascii="仿宋" w:hAnsi="仿宋" w:eastAsia="仿宋" w:cs="宋体"/>
          <w:kern w:val="0"/>
          <w:sz w:val="28"/>
          <w:szCs w:val="28"/>
        </w:rPr>
        <w:t>有一次机会申请调换专业，按照学校规定的流程办理。咨询电话：0551-65147995</w:t>
      </w:r>
    </w:p>
    <w:p>
      <w:pPr>
        <w:widowControl/>
        <w:spacing w:line="4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kYTNlMTRlODcyODNjODg5MzRkMzU0OTQzYzY3OGMifQ=="/>
  </w:docVars>
  <w:rsids>
    <w:rsidRoot w:val="5DF74C2E"/>
    <w:rsid w:val="2EBE10FC"/>
    <w:rsid w:val="5DF7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679</Words>
  <Characters>740</Characters>
  <Lines>0</Lines>
  <Paragraphs>0</Paragraphs>
  <TotalTime>0</TotalTime>
  <ScaleCrop>false</ScaleCrop>
  <LinksUpToDate>false</LinksUpToDate>
  <CharactersWithSpaces>740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2023-08-22T07:52:00Z</dcterms:created>
  <dc:creator>rr</dc:creator>
  <cp:lastModifiedBy>rr</cp:lastModifiedBy>
  <dcterms:modified xsi:type="dcterms:W3CDTF">2023-08-22T08:10:23Z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974FF1BDA6814092AF439D0D4594E7FA_11</vt:lpwstr>
  </property>
</Properties>
</file>